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B31" w:rsidRPr="00CC57D4" w:rsidRDefault="00E54B31" w:rsidP="00E54B31">
      <w:pPr>
        <w:spacing w:line="240" w:lineRule="atLeast"/>
        <w:rPr>
          <w:rFonts w:ascii="Arial" w:hAnsi="Arial" w:cs="Arial"/>
          <w:b/>
          <w:sz w:val="20"/>
          <w:szCs w:val="20"/>
          <w:u w:val="single"/>
        </w:rPr>
      </w:pPr>
      <w:proofErr w:type="gramStart"/>
      <w:r w:rsidRPr="00E54B31">
        <w:rPr>
          <w:rFonts w:ascii="Arial" w:hAnsi="Arial" w:cs="Arial"/>
          <w:b/>
          <w:sz w:val="20"/>
          <w:szCs w:val="20"/>
          <w:u w:val="single"/>
        </w:rPr>
        <w:t xml:space="preserve">[ </w:t>
      </w:r>
      <w:r w:rsidR="00CC57D4">
        <w:rPr>
          <w:rFonts w:ascii="Arial" w:hAnsi="Arial" w:cs="Arial"/>
          <w:b/>
          <w:sz w:val="20"/>
          <w:szCs w:val="20"/>
          <w:u w:val="single"/>
        </w:rPr>
        <w:t>1</w:t>
      </w:r>
      <w:proofErr w:type="gramEnd"/>
      <w:r w:rsidRPr="00E54B31">
        <w:rPr>
          <w:rFonts w:ascii="Arial" w:hAnsi="Arial" w:cs="Arial"/>
          <w:b/>
          <w:sz w:val="20"/>
          <w:szCs w:val="20"/>
          <w:u w:val="single"/>
        </w:rPr>
        <w:t xml:space="preserve"> ] WEEK </w:t>
      </w:r>
      <w:r w:rsidR="00CC57D4">
        <w:rPr>
          <w:rFonts w:ascii="Arial" w:hAnsi="Arial" w:cs="Arial"/>
          <w:b/>
          <w:sz w:val="20"/>
          <w:szCs w:val="20"/>
          <w:u w:val="single"/>
        </w:rPr>
        <w:t>ONE</w:t>
      </w:r>
      <w:r w:rsidRPr="00E54B31">
        <w:rPr>
          <w:rFonts w:ascii="Arial" w:hAnsi="Arial" w:cs="Arial"/>
          <w:b/>
          <w:sz w:val="20"/>
          <w:szCs w:val="20"/>
          <w:u w:val="single"/>
        </w:rPr>
        <w:t xml:space="preserve"> - THREAD: </w:t>
      </w:r>
      <w:r w:rsidR="005B773C">
        <w:rPr>
          <w:rFonts w:ascii="Arial" w:hAnsi="Arial" w:cs="Arial"/>
          <w:b/>
          <w:sz w:val="20"/>
          <w:szCs w:val="20"/>
          <w:u w:val="single"/>
        </w:rPr>
        <w:t>CARING</w:t>
      </w:r>
    </w:p>
    <w:p w:rsidR="005B773C" w:rsidRPr="0068323A" w:rsidRDefault="005B773C" w:rsidP="005B773C">
      <w:pPr>
        <w:spacing w:line="240" w:lineRule="atLeast"/>
        <w:rPr>
          <w:rFonts w:ascii="Arial" w:hAnsi="Arial" w:cs="Arial"/>
          <w:sz w:val="20"/>
          <w:szCs w:val="20"/>
        </w:rPr>
      </w:pPr>
      <w:r>
        <w:rPr>
          <w:rFonts w:ascii="Arial" w:hAnsi="Arial" w:cs="Arial"/>
          <w:sz w:val="20"/>
          <w:szCs w:val="20"/>
        </w:rPr>
        <w:t xml:space="preserve">This means: </w:t>
      </w:r>
      <w:r w:rsidRPr="0068323A">
        <w:rPr>
          <w:rFonts w:ascii="Arial" w:hAnsi="Arial" w:cs="Arial"/>
          <w:sz w:val="20"/>
          <w:szCs w:val="20"/>
        </w:rPr>
        <w:t>Young person places high value on helping other people.</w:t>
      </w:r>
    </w:p>
    <w:p w:rsidR="005B773C" w:rsidRPr="0068323A" w:rsidRDefault="005B773C" w:rsidP="005B773C">
      <w:pPr>
        <w:spacing w:line="240" w:lineRule="atLeast"/>
        <w:rPr>
          <w:rFonts w:ascii="Arial" w:hAnsi="Arial" w:cs="Arial"/>
          <w:sz w:val="20"/>
          <w:szCs w:val="20"/>
        </w:rPr>
      </w:pPr>
      <w:r w:rsidRPr="0068323A">
        <w:rPr>
          <w:rFonts w:ascii="Arial" w:hAnsi="Arial" w:cs="Arial"/>
          <w:sz w:val="20"/>
          <w:szCs w:val="20"/>
        </w:rPr>
        <w:t xml:space="preserve">JUNIOR COLLEGE </w:t>
      </w:r>
      <w:r>
        <w:rPr>
          <w:rFonts w:ascii="Arial" w:hAnsi="Arial" w:cs="Arial"/>
          <w:sz w:val="20"/>
          <w:szCs w:val="20"/>
        </w:rPr>
        <w:t>Version</w:t>
      </w:r>
      <w:r w:rsidRPr="0068323A">
        <w:rPr>
          <w:rFonts w:ascii="Arial" w:hAnsi="Arial" w:cs="Arial"/>
          <w:sz w:val="20"/>
          <w:szCs w:val="20"/>
        </w:rPr>
        <w:t>:  Caring: Children are encouraged to help other people.</w:t>
      </w:r>
    </w:p>
    <w:p w:rsidR="00E54B31" w:rsidRDefault="00E54B31" w:rsidP="00E54B31">
      <w:pPr>
        <w:spacing w:line="240" w:lineRule="atLeast"/>
        <w:rPr>
          <w:rFonts w:ascii="Arial" w:hAnsi="Arial" w:cs="Arial"/>
          <w:sz w:val="20"/>
          <w:szCs w:val="20"/>
        </w:rPr>
      </w:pPr>
    </w:p>
    <w:p w:rsidR="005B773C" w:rsidRPr="0068323A" w:rsidRDefault="005B773C" w:rsidP="005B773C">
      <w:pPr>
        <w:spacing w:line="240" w:lineRule="atLeast"/>
        <w:rPr>
          <w:rFonts w:ascii="Arial" w:hAnsi="Arial" w:cs="Arial"/>
          <w:sz w:val="20"/>
          <w:szCs w:val="20"/>
        </w:rPr>
      </w:pPr>
      <w:r w:rsidRPr="0068323A">
        <w:rPr>
          <w:rFonts w:ascii="Arial" w:hAnsi="Arial" w:cs="Arial"/>
          <w:sz w:val="20"/>
          <w:szCs w:val="20"/>
        </w:rPr>
        <w:t>43% of youth surveyed by Search Institute in the USA have this have this thr</w:t>
      </w:r>
      <w:r>
        <w:rPr>
          <w:rFonts w:ascii="Arial" w:hAnsi="Arial" w:cs="Arial"/>
          <w:sz w:val="20"/>
          <w:szCs w:val="20"/>
        </w:rPr>
        <w:t>ead of 'Caring' in their lives.</w:t>
      </w:r>
    </w:p>
    <w:p w:rsidR="00E54B31" w:rsidRPr="00DB6E42" w:rsidRDefault="00CC57D4" w:rsidP="00C002CA">
      <w:pPr>
        <w:tabs>
          <w:tab w:val="left" w:pos="3630"/>
        </w:tabs>
        <w:spacing w:line="240" w:lineRule="atLeast"/>
        <w:rPr>
          <w:rFonts w:ascii="Arial" w:hAnsi="Arial" w:cs="Arial"/>
          <w:sz w:val="20"/>
          <w:szCs w:val="20"/>
        </w:rPr>
      </w:pPr>
      <w:r>
        <w:rPr>
          <w:rFonts w:ascii="Arial" w:hAnsi="Arial" w:cs="Arial"/>
          <w:sz w:val="20"/>
          <w:szCs w:val="20"/>
        </w:rPr>
        <w:tab/>
      </w:r>
    </w:p>
    <w:p w:rsidR="00E54B31" w:rsidRPr="00E54B31" w:rsidRDefault="00412874" w:rsidP="00E54B31">
      <w:pPr>
        <w:pBdr>
          <w:top w:val="single" w:sz="4" w:space="1" w:color="auto"/>
          <w:left w:val="single" w:sz="4" w:space="4" w:color="auto"/>
          <w:bottom w:val="single" w:sz="4" w:space="1" w:color="auto"/>
          <w:right w:val="single" w:sz="4" w:space="4" w:color="auto"/>
        </w:pBdr>
        <w:spacing w:line="240" w:lineRule="atLeast"/>
        <w:rPr>
          <w:rFonts w:ascii="Arial" w:hAnsi="Arial" w:cs="Arial"/>
          <w:sz w:val="20"/>
          <w:szCs w:val="20"/>
        </w:rPr>
      </w:pPr>
      <w:r w:rsidRPr="00976B0B">
        <w:rPr>
          <w:rFonts w:ascii="Arial" w:hAnsi="Arial" w:cs="Arial"/>
          <w:b/>
          <w:sz w:val="20"/>
          <w:szCs w:val="20"/>
        </w:rPr>
        <w:t>KEY TEXT</w:t>
      </w:r>
      <w:r w:rsidRPr="00DB6E42">
        <w:rPr>
          <w:rFonts w:ascii="Arial" w:hAnsi="Arial" w:cs="Arial"/>
          <w:sz w:val="20"/>
          <w:szCs w:val="20"/>
        </w:rPr>
        <w:t xml:space="preserve">: </w:t>
      </w:r>
      <w:r w:rsidR="005B773C">
        <w:rPr>
          <w:rFonts w:ascii="Arial" w:hAnsi="Arial" w:cs="Arial"/>
          <w:sz w:val="20"/>
          <w:szCs w:val="20"/>
        </w:rPr>
        <w:t>John 13:</w:t>
      </w:r>
      <w:r w:rsidR="00BA11AF">
        <w:rPr>
          <w:rFonts w:ascii="Arial" w:hAnsi="Arial" w:cs="Arial"/>
          <w:sz w:val="20"/>
          <w:szCs w:val="20"/>
        </w:rPr>
        <w:t>2</w:t>
      </w:r>
      <w:r w:rsidR="005B773C">
        <w:rPr>
          <w:rFonts w:ascii="Arial" w:hAnsi="Arial" w:cs="Arial"/>
          <w:sz w:val="20"/>
          <w:szCs w:val="20"/>
        </w:rPr>
        <w:t xml:space="preserve">-15 Jesus washes the </w:t>
      </w:r>
      <w:proofErr w:type="gramStart"/>
      <w:r w:rsidR="005B773C">
        <w:rPr>
          <w:rFonts w:ascii="Arial" w:hAnsi="Arial" w:cs="Arial"/>
          <w:sz w:val="20"/>
          <w:szCs w:val="20"/>
        </w:rPr>
        <w:t>disciples</w:t>
      </w:r>
      <w:proofErr w:type="gramEnd"/>
      <w:r w:rsidR="005B773C">
        <w:rPr>
          <w:rFonts w:ascii="Arial" w:hAnsi="Arial" w:cs="Arial"/>
          <w:sz w:val="20"/>
          <w:szCs w:val="20"/>
        </w:rPr>
        <w:t xml:space="preserve"> f</w:t>
      </w:r>
      <w:bookmarkStart w:id="0" w:name="_GoBack"/>
      <w:bookmarkEnd w:id="0"/>
      <w:r w:rsidR="005B773C">
        <w:rPr>
          <w:rFonts w:ascii="Arial" w:hAnsi="Arial" w:cs="Arial"/>
          <w:sz w:val="20"/>
          <w:szCs w:val="20"/>
        </w:rPr>
        <w:t>eet</w:t>
      </w:r>
    </w:p>
    <w:p w:rsidR="009A188C" w:rsidRDefault="00CC57D4" w:rsidP="00CC57D4">
      <w:pPr>
        <w:pBdr>
          <w:top w:val="single" w:sz="4" w:space="1" w:color="auto"/>
          <w:left w:val="single" w:sz="4" w:space="4" w:color="auto"/>
          <w:bottom w:val="single" w:sz="4" w:space="1" w:color="auto"/>
          <w:right w:val="single" w:sz="4" w:space="4" w:color="auto"/>
        </w:pBdr>
        <w:tabs>
          <w:tab w:val="left" w:pos="3735"/>
        </w:tabs>
        <w:spacing w:line="240" w:lineRule="atLeast"/>
        <w:rPr>
          <w:rFonts w:ascii="Arial" w:hAnsi="Arial" w:cs="Arial"/>
          <w:sz w:val="20"/>
          <w:szCs w:val="20"/>
        </w:rPr>
      </w:pPr>
      <w:r>
        <w:rPr>
          <w:rFonts w:ascii="Arial" w:hAnsi="Arial" w:cs="Arial"/>
          <w:sz w:val="20"/>
          <w:szCs w:val="20"/>
        </w:rPr>
        <w:tab/>
      </w:r>
    </w:p>
    <w:p w:rsidR="00E54B31" w:rsidRPr="00E54B31" w:rsidRDefault="009A188C" w:rsidP="00E54B31">
      <w:pPr>
        <w:pBdr>
          <w:top w:val="single" w:sz="4" w:space="1" w:color="auto"/>
          <w:left w:val="single" w:sz="4" w:space="4" w:color="auto"/>
          <w:bottom w:val="single" w:sz="4" w:space="1" w:color="auto"/>
          <w:right w:val="single" w:sz="4" w:space="4" w:color="auto"/>
        </w:pBdr>
        <w:spacing w:line="240" w:lineRule="atLeast"/>
        <w:rPr>
          <w:rFonts w:ascii="Arial" w:hAnsi="Arial" w:cs="Arial"/>
          <w:i/>
          <w:sz w:val="20"/>
          <w:szCs w:val="20"/>
        </w:rPr>
      </w:pPr>
      <w:r w:rsidRPr="00976B0B">
        <w:rPr>
          <w:rFonts w:ascii="Arial" w:hAnsi="Arial" w:cs="Arial"/>
          <w:b/>
          <w:sz w:val="20"/>
          <w:szCs w:val="20"/>
        </w:rPr>
        <w:t>BIBLE TEXT:</w:t>
      </w:r>
    </w:p>
    <w:p w:rsidR="00BA11AF" w:rsidRPr="00BA11AF" w:rsidRDefault="00BA11AF" w:rsidP="00BA11AF">
      <w:pPr>
        <w:pBdr>
          <w:top w:val="single" w:sz="4" w:space="1" w:color="auto"/>
          <w:left w:val="single" w:sz="4" w:space="4" w:color="auto"/>
          <w:bottom w:val="single" w:sz="4" w:space="1" w:color="auto"/>
          <w:right w:val="single" w:sz="4" w:space="4" w:color="auto"/>
        </w:pBdr>
        <w:spacing w:line="240" w:lineRule="atLeast"/>
        <w:rPr>
          <w:rFonts w:ascii="Arial" w:hAnsi="Arial" w:cs="Arial"/>
          <w:i/>
          <w:sz w:val="20"/>
          <w:szCs w:val="20"/>
        </w:rPr>
      </w:pPr>
      <w:r>
        <w:rPr>
          <w:rFonts w:ascii="Arial" w:hAnsi="Arial" w:cs="Arial"/>
          <w:i/>
          <w:sz w:val="20"/>
          <w:szCs w:val="20"/>
        </w:rPr>
        <w:t xml:space="preserve">During </w:t>
      </w:r>
      <w:r w:rsidRPr="00BA11AF">
        <w:rPr>
          <w:rFonts w:ascii="Arial" w:hAnsi="Arial" w:cs="Arial"/>
          <w:i/>
          <w:sz w:val="20"/>
          <w:szCs w:val="20"/>
        </w:rPr>
        <w:t>supper 3 Jesus, knowing that the Father had given all things into his hands, and that he had come from God and was going to God, 4 got up from the table,[a] took off his outer robe, and tied a towel around himself. 5 Then he poured water into a basin and began to wash the disciples’ feet and to wipe them with the towel that was tied around him. 6 He came to Simon Peter, who said to him, ‘Lord, are you going to wash my feet?’ 7 Jesus answered, ‘You do not know now what I am doing, but later you will understand.’ 8 Peter said to him, ‘You will never wash my feet.’ Jesus answered, ‘Unless I wash you, you have no share with me.’ 9 Simon Peter said to him, ‘Lord, not my feet only but also my hands and my head!’ 10 Jesus said to him, ‘One who has bathed does not need t</w:t>
      </w:r>
      <w:r>
        <w:rPr>
          <w:rFonts w:ascii="Arial" w:hAnsi="Arial" w:cs="Arial"/>
          <w:i/>
          <w:sz w:val="20"/>
          <w:szCs w:val="20"/>
        </w:rPr>
        <w:t xml:space="preserve">o wash, except for the </w:t>
      </w:r>
      <w:proofErr w:type="spellStart"/>
      <w:r>
        <w:rPr>
          <w:rFonts w:ascii="Arial" w:hAnsi="Arial" w:cs="Arial"/>
          <w:i/>
          <w:sz w:val="20"/>
          <w:szCs w:val="20"/>
        </w:rPr>
        <w:t>feet</w:t>
      </w:r>
      <w:proofErr w:type="gramStart"/>
      <w:r>
        <w:rPr>
          <w:rFonts w:ascii="Arial" w:hAnsi="Arial" w:cs="Arial"/>
          <w:i/>
          <w:sz w:val="20"/>
          <w:szCs w:val="20"/>
        </w:rPr>
        <w:t>,</w:t>
      </w:r>
      <w:r w:rsidRPr="00BA11AF">
        <w:rPr>
          <w:rFonts w:ascii="Arial" w:hAnsi="Arial" w:cs="Arial"/>
          <w:i/>
          <w:sz w:val="20"/>
          <w:szCs w:val="20"/>
        </w:rPr>
        <w:t>b</w:t>
      </w:r>
      <w:r>
        <w:rPr>
          <w:rFonts w:ascii="Arial" w:hAnsi="Arial" w:cs="Arial"/>
          <w:i/>
          <w:sz w:val="20"/>
          <w:szCs w:val="20"/>
        </w:rPr>
        <w:t>ut</w:t>
      </w:r>
      <w:proofErr w:type="spellEnd"/>
      <w:proofErr w:type="gramEnd"/>
      <w:r>
        <w:rPr>
          <w:rFonts w:ascii="Arial" w:hAnsi="Arial" w:cs="Arial"/>
          <w:i/>
          <w:sz w:val="20"/>
          <w:szCs w:val="20"/>
        </w:rPr>
        <w:t xml:space="preserve"> is entirely clean. And you</w:t>
      </w:r>
      <w:r w:rsidRPr="00BA11AF">
        <w:rPr>
          <w:rFonts w:ascii="Arial" w:hAnsi="Arial" w:cs="Arial"/>
          <w:i/>
          <w:sz w:val="20"/>
          <w:szCs w:val="20"/>
        </w:rPr>
        <w:t xml:space="preserve"> are clean, though not all of you.’ 11 For he knew who was to betray him; for this reason he said, ‘Not all of you are clean.’</w:t>
      </w:r>
    </w:p>
    <w:p w:rsidR="00BA11AF" w:rsidRPr="00BA11AF" w:rsidRDefault="00BA11AF" w:rsidP="00BA11AF">
      <w:pPr>
        <w:pBdr>
          <w:top w:val="single" w:sz="4" w:space="1" w:color="auto"/>
          <w:left w:val="single" w:sz="4" w:space="4" w:color="auto"/>
          <w:bottom w:val="single" w:sz="4" w:space="1" w:color="auto"/>
          <w:right w:val="single" w:sz="4" w:space="4" w:color="auto"/>
        </w:pBdr>
        <w:spacing w:line="240" w:lineRule="atLeast"/>
        <w:rPr>
          <w:rFonts w:ascii="Arial" w:hAnsi="Arial" w:cs="Arial"/>
          <w:i/>
          <w:sz w:val="20"/>
          <w:szCs w:val="20"/>
        </w:rPr>
      </w:pPr>
    </w:p>
    <w:p w:rsidR="00D7341C" w:rsidRDefault="00BA11AF" w:rsidP="00BA11AF">
      <w:pPr>
        <w:pBdr>
          <w:top w:val="single" w:sz="4" w:space="1" w:color="auto"/>
          <w:left w:val="single" w:sz="4" w:space="4" w:color="auto"/>
          <w:bottom w:val="single" w:sz="4" w:space="1" w:color="auto"/>
          <w:right w:val="single" w:sz="4" w:space="4" w:color="auto"/>
        </w:pBdr>
        <w:spacing w:line="240" w:lineRule="atLeast"/>
        <w:rPr>
          <w:rFonts w:ascii="Arial" w:hAnsi="Arial" w:cs="Arial"/>
          <w:i/>
          <w:sz w:val="20"/>
          <w:szCs w:val="20"/>
        </w:rPr>
      </w:pPr>
      <w:r w:rsidRPr="00BA11AF">
        <w:rPr>
          <w:rFonts w:ascii="Arial" w:hAnsi="Arial" w:cs="Arial"/>
          <w:i/>
          <w:sz w:val="20"/>
          <w:szCs w:val="20"/>
        </w:rPr>
        <w:t>12 After he had washed their feet, had put on his robe, and had returned to the table, he said to them, ‘Do you know what I have done to you? 13 You call me Teacher and Lord—and you are right, for that is what I am. 14 So if I, your Lord and Teacher, have washed your feet, you also ought to wash one another’s feet. 15 For I have set you an example, that you also should do as I have done to you</w:t>
      </w:r>
      <w:proofErr w:type="gramStart"/>
      <w:r w:rsidRPr="00BA11AF">
        <w:rPr>
          <w:rFonts w:ascii="Arial" w:hAnsi="Arial" w:cs="Arial"/>
          <w:i/>
          <w:sz w:val="20"/>
          <w:szCs w:val="20"/>
        </w:rPr>
        <w:t>.</w:t>
      </w:r>
      <w:r w:rsidR="008534C9" w:rsidRPr="008534C9">
        <w:rPr>
          <w:rFonts w:ascii="Arial" w:hAnsi="Arial" w:cs="Arial"/>
          <w:i/>
          <w:sz w:val="20"/>
          <w:szCs w:val="20"/>
        </w:rPr>
        <w:t>.</w:t>
      </w:r>
      <w:proofErr w:type="gramEnd"/>
      <w:r w:rsidR="008534C9" w:rsidRPr="008534C9">
        <w:rPr>
          <w:rFonts w:ascii="Arial" w:hAnsi="Arial" w:cs="Arial"/>
          <w:i/>
          <w:sz w:val="20"/>
          <w:szCs w:val="20"/>
        </w:rPr>
        <w:t xml:space="preserve"> </w:t>
      </w:r>
    </w:p>
    <w:p w:rsidR="0033259E" w:rsidRDefault="00BA11AF" w:rsidP="00BA11AF">
      <w:pPr>
        <w:pBdr>
          <w:top w:val="single" w:sz="4" w:space="1" w:color="auto"/>
          <w:left w:val="single" w:sz="4" w:space="4" w:color="auto"/>
          <w:bottom w:val="single" w:sz="4" w:space="1" w:color="auto"/>
          <w:right w:val="single" w:sz="4" w:space="4" w:color="auto"/>
        </w:pBdr>
        <w:tabs>
          <w:tab w:val="left" w:pos="7215"/>
        </w:tabs>
        <w:spacing w:line="240" w:lineRule="atLeast"/>
        <w:rPr>
          <w:rFonts w:ascii="Arial" w:hAnsi="Arial" w:cs="Arial"/>
          <w:sz w:val="20"/>
          <w:szCs w:val="20"/>
        </w:rPr>
      </w:pPr>
      <w:r>
        <w:rPr>
          <w:rFonts w:ascii="Arial" w:hAnsi="Arial" w:cs="Arial"/>
          <w:sz w:val="20"/>
          <w:szCs w:val="20"/>
        </w:rPr>
        <w:tab/>
      </w:r>
    </w:p>
    <w:p w:rsidR="00D7341C" w:rsidRPr="00976B0B" w:rsidRDefault="00D7341C" w:rsidP="00976B0B">
      <w:pPr>
        <w:pBdr>
          <w:top w:val="single" w:sz="4" w:space="1" w:color="auto"/>
          <w:left w:val="single" w:sz="4" w:space="4" w:color="auto"/>
          <w:bottom w:val="single" w:sz="4" w:space="1" w:color="auto"/>
          <w:right w:val="single" w:sz="4" w:space="4" w:color="auto"/>
        </w:pBdr>
        <w:spacing w:line="240" w:lineRule="atLeast"/>
        <w:rPr>
          <w:rFonts w:ascii="Arial" w:hAnsi="Arial" w:cs="Arial"/>
          <w:b/>
          <w:sz w:val="20"/>
          <w:szCs w:val="20"/>
        </w:rPr>
      </w:pPr>
      <w:r w:rsidRPr="00976B0B">
        <w:rPr>
          <w:rFonts w:ascii="Arial" w:hAnsi="Arial" w:cs="Arial"/>
          <w:b/>
          <w:sz w:val="20"/>
          <w:szCs w:val="20"/>
        </w:rPr>
        <w:t>TEACHING FOR TEACHERS:</w:t>
      </w:r>
    </w:p>
    <w:p w:rsidR="00A77F39" w:rsidRPr="00A77F39" w:rsidRDefault="00A77F39" w:rsidP="00A77F39">
      <w:pPr>
        <w:pBdr>
          <w:top w:val="single" w:sz="4" w:space="1" w:color="auto"/>
          <w:left w:val="single" w:sz="4" w:space="4" w:color="auto"/>
          <w:bottom w:val="single" w:sz="4" w:space="1" w:color="auto"/>
          <w:right w:val="single" w:sz="4" w:space="4" w:color="auto"/>
        </w:pBdr>
        <w:spacing w:line="240" w:lineRule="atLeast"/>
        <w:rPr>
          <w:rFonts w:ascii="Arial" w:hAnsi="Arial" w:cs="Arial"/>
          <w:sz w:val="20"/>
          <w:szCs w:val="20"/>
        </w:rPr>
      </w:pPr>
      <w:r w:rsidRPr="00A77F39">
        <w:rPr>
          <w:rFonts w:ascii="Arial" w:hAnsi="Arial" w:cs="Arial"/>
          <w:sz w:val="20"/>
          <w:szCs w:val="20"/>
        </w:rPr>
        <w:t>What</w:t>
      </w:r>
      <w:r w:rsidR="0033259E">
        <w:rPr>
          <w:rFonts w:ascii="Arial" w:hAnsi="Arial" w:cs="Arial"/>
          <w:sz w:val="20"/>
          <w:szCs w:val="20"/>
        </w:rPr>
        <w:t xml:space="preserve"> do we learn from this reading?</w:t>
      </w:r>
    </w:p>
    <w:p w:rsidR="00BA11AF" w:rsidRDefault="00BA11AF" w:rsidP="00A77F39">
      <w:pPr>
        <w:pBdr>
          <w:top w:val="single" w:sz="4" w:space="1" w:color="auto"/>
          <w:left w:val="single" w:sz="4" w:space="4" w:color="auto"/>
          <w:bottom w:val="single" w:sz="4" w:space="1" w:color="auto"/>
          <w:right w:val="single" w:sz="4" w:space="4" w:color="auto"/>
        </w:pBdr>
        <w:spacing w:line="240" w:lineRule="atLeast"/>
        <w:rPr>
          <w:rFonts w:ascii="Arial" w:hAnsi="Arial" w:cs="Arial"/>
          <w:sz w:val="20"/>
          <w:szCs w:val="20"/>
        </w:rPr>
      </w:pPr>
      <w:r>
        <w:rPr>
          <w:rFonts w:ascii="Arial" w:hAnsi="Arial" w:cs="Arial"/>
          <w:sz w:val="20"/>
          <w:szCs w:val="20"/>
        </w:rPr>
        <w:t xml:space="preserve">The focus of our faith is on Jesus of Nazareth who was crucified, died, </w:t>
      </w:r>
      <w:proofErr w:type="gramStart"/>
      <w:r>
        <w:rPr>
          <w:rFonts w:ascii="Arial" w:hAnsi="Arial" w:cs="Arial"/>
          <w:sz w:val="20"/>
          <w:szCs w:val="20"/>
        </w:rPr>
        <w:t>then</w:t>
      </w:r>
      <w:proofErr w:type="gramEnd"/>
      <w:r>
        <w:rPr>
          <w:rFonts w:ascii="Arial" w:hAnsi="Arial" w:cs="Arial"/>
          <w:sz w:val="20"/>
          <w:szCs w:val="20"/>
        </w:rPr>
        <w:t xml:space="preserve"> rose again from the dead. Jesus is more than a role model. He teaches us the way of God and brings us to the heart of God.</w:t>
      </w:r>
    </w:p>
    <w:p w:rsidR="00BA11AF" w:rsidRDefault="00BA11AF" w:rsidP="00A77F39">
      <w:pPr>
        <w:pBdr>
          <w:top w:val="single" w:sz="4" w:space="1" w:color="auto"/>
          <w:left w:val="single" w:sz="4" w:space="4" w:color="auto"/>
          <w:bottom w:val="single" w:sz="4" w:space="1" w:color="auto"/>
          <w:right w:val="single" w:sz="4" w:space="4" w:color="auto"/>
        </w:pBdr>
        <w:spacing w:line="240" w:lineRule="atLeast"/>
        <w:rPr>
          <w:rFonts w:ascii="Arial" w:hAnsi="Arial" w:cs="Arial"/>
          <w:sz w:val="20"/>
          <w:szCs w:val="20"/>
        </w:rPr>
      </w:pPr>
    </w:p>
    <w:p w:rsidR="00D7341C" w:rsidRDefault="00BA11AF" w:rsidP="00A77F39">
      <w:pPr>
        <w:pBdr>
          <w:top w:val="single" w:sz="4" w:space="1" w:color="auto"/>
          <w:left w:val="single" w:sz="4" w:space="4" w:color="auto"/>
          <w:bottom w:val="single" w:sz="4" w:space="1" w:color="auto"/>
          <w:right w:val="single" w:sz="4" w:space="4" w:color="auto"/>
        </w:pBdr>
        <w:spacing w:line="240" w:lineRule="atLeast"/>
        <w:rPr>
          <w:rFonts w:ascii="Arial" w:hAnsi="Arial" w:cs="Arial"/>
          <w:sz w:val="20"/>
          <w:szCs w:val="20"/>
        </w:rPr>
      </w:pPr>
      <w:r>
        <w:rPr>
          <w:rFonts w:ascii="Arial" w:hAnsi="Arial" w:cs="Arial"/>
          <w:sz w:val="20"/>
          <w:szCs w:val="20"/>
        </w:rPr>
        <w:t>In this Bible reading, we see the Lord of all, washing the feet of the disciples</w:t>
      </w:r>
      <w:r w:rsidR="008534C9">
        <w:rPr>
          <w:rFonts w:ascii="Arial" w:hAnsi="Arial" w:cs="Arial"/>
          <w:sz w:val="20"/>
          <w:szCs w:val="20"/>
        </w:rPr>
        <w:t>.</w:t>
      </w:r>
      <w:r>
        <w:rPr>
          <w:rFonts w:ascii="Arial" w:hAnsi="Arial" w:cs="Arial"/>
          <w:sz w:val="20"/>
          <w:szCs w:val="20"/>
        </w:rPr>
        <w:t xml:space="preserve"> Feet in the ancient world were fairly disgusting as the streets were filthy. Only the lowest of the slaves washed feet. But feet needed to be cleaned when you went to eat together. Jesus takes on the role of a servant to do what is required.</w:t>
      </w:r>
    </w:p>
    <w:p w:rsidR="00BA11AF" w:rsidRDefault="00BA11AF" w:rsidP="00A77F39">
      <w:pPr>
        <w:pBdr>
          <w:top w:val="single" w:sz="4" w:space="1" w:color="auto"/>
          <w:left w:val="single" w:sz="4" w:space="4" w:color="auto"/>
          <w:bottom w:val="single" w:sz="4" w:space="1" w:color="auto"/>
          <w:right w:val="single" w:sz="4" w:space="4" w:color="auto"/>
        </w:pBdr>
        <w:spacing w:line="240" w:lineRule="atLeast"/>
        <w:rPr>
          <w:rFonts w:ascii="Arial" w:hAnsi="Arial" w:cs="Arial"/>
          <w:sz w:val="20"/>
          <w:szCs w:val="20"/>
        </w:rPr>
      </w:pPr>
    </w:p>
    <w:p w:rsidR="00BA11AF" w:rsidRDefault="00BA11AF" w:rsidP="00A77F39">
      <w:pPr>
        <w:pBdr>
          <w:top w:val="single" w:sz="4" w:space="1" w:color="auto"/>
          <w:left w:val="single" w:sz="4" w:space="4" w:color="auto"/>
          <w:bottom w:val="single" w:sz="4" w:space="1" w:color="auto"/>
          <w:right w:val="single" w:sz="4" w:space="4" w:color="auto"/>
        </w:pBdr>
        <w:spacing w:line="240" w:lineRule="atLeast"/>
        <w:rPr>
          <w:rFonts w:ascii="Arial" w:hAnsi="Arial" w:cs="Arial"/>
          <w:sz w:val="20"/>
          <w:szCs w:val="20"/>
        </w:rPr>
      </w:pPr>
      <w:r>
        <w:rPr>
          <w:rFonts w:ascii="Arial" w:hAnsi="Arial" w:cs="Arial"/>
          <w:sz w:val="20"/>
          <w:szCs w:val="20"/>
        </w:rPr>
        <w:t>In this action, we learn that God invites us to care for each other especially in providing for each other the most basic of needs. God’s way is to humble ourselves and to bless others with the gifts that we have been given. We are not to think of ways to put ourselves first, but to ask what God would have us do for the sake of those around me.</w:t>
      </w:r>
    </w:p>
    <w:p w:rsidR="00BA11AF" w:rsidRDefault="00BA11AF" w:rsidP="00A77F39">
      <w:pPr>
        <w:pBdr>
          <w:top w:val="single" w:sz="4" w:space="1" w:color="auto"/>
          <w:left w:val="single" w:sz="4" w:space="4" w:color="auto"/>
          <w:bottom w:val="single" w:sz="4" w:space="1" w:color="auto"/>
          <w:right w:val="single" w:sz="4" w:space="4" w:color="auto"/>
        </w:pBdr>
        <w:spacing w:line="240" w:lineRule="atLeast"/>
        <w:rPr>
          <w:rFonts w:ascii="Arial" w:hAnsi="Arial" w:cs="Arial"/>
          <w:sz w:val="20"/>
          <w:szCs w:val="20"/>
        </w:rPr>
      </w:pPr>
    </w:p>
    <w:p w:rsidR="00D7341C" w:rsidRDefault="00D7341C" w:rsidP="001C3BAA">
      <w:pPr>
        <w:spacing w:line="240" w:lineRule="atLeast"/>
        <w:rPr>
          <w:rFonts w:ascii="Arial" w:hAnsi="Arial" w:cs="Arial"/>
          <w:sz w:val="20"/>
          <w:szCs w:val="20"/>
        </w:rPr>
      </w:pPr>
    </w:p>
    <w:p w:rsidR="00976B0B" w:rsidRPr="00976B0B" w:rsidRDefault="006D3B10" w:rsidP="001C3BAA">
      <w:pPr>
        <w:spacing w:line="240" w:lineRule="atLeast"/>
        <w:rPr>
          <w:rFonts w:ascii="Arial" w:hAnsi="Arial" w:cs="Arial"/>
          <w:b/>
          <w:sz w:val="20"/>
          <w:szCs w:val="20"/>
        </w:rPr>
      </w:pPr>
      <w:r>
        <w:rPr>
          <w:rFonts w:ascii="Arial" w:hAnsi="Arial" w:cs="Arial"/>
          <w:b/>
          <w:sz w:val="20"/>
          <w:szCs w:val="20"/>
        </w:rPr>
        <w:t xml:space="preserve">THREAD </w:t>
      </w:r>
      <w:r w:rsidR="00976B0B" w:rsidRPr="00976B0B">
        <w:rPr>
          <w:rFonts w:ascii="Arial" w:hAnsi="Arial" w:cs="Arial"/>
          <w:b/>
          <w:sz w:val="20"/>
          <w:szCs w:val="20"/>
        </w:rPr>
        <w:t>DISCUSS</w:t>
      </w:r>
    </w:p>
    <w:p w:rsidR="005B773C" w:rsidRPr="0068323A" w:rsidRDefault="005B773C" w:rsidP="005B773C">
      <w:pPr>
        <w:spacing w:line="240" w:lineRule="atLeast"/>
        <w:rPr>
          <w:rFonts w:ascii="Arial" w:hAnsi="Arial" w:cs="Arial"/>
          <w:sz w:val="20"/>
          <w:szCs w:val="20"/>
        </w:rPr>
      </w:pPr>
      <w:r w:rsidRPr="0068323A">
        <w:rPr>
          <w:rFonts w:ascii="Arial" w:hAnsi="Arial" w:cs="Arial"/>
          <w:sz w:val="20"/>
          <w:szCs w:val="20"/>
        </w:rPr>
        <w:t>There are people out there who need us. A young person is immensely wealthy in time and talents that can be used to help others. Also, in the 21st century, many young people have a significant amount of personal financial wealth that can be used to help others. A class group or PCG is a good place to build a culture of caring. Which people around us need our help? Who is close by to us? What can we do to lend a helping hand? The possibilities are as endless as are the number of charity groups out there. We can help with organisations, and we can help individuals; the younger students; the elderly neighbour; the new class mate. How can a class or PCG get very involved in the particular charity focus of the College? So many young people are very willing to help, but need advice and direction on how to do it successfully. Caring for others is at the heart of the Gospel. The well-known Bible passage, John 3:16, begins with the words: “God so LOVED the world that he gave his only Son.”</w:t>
      </w:r>
    </w:p>
    <w:p w:rsidR="005B773C" w:rsidRPr="0068323A" w:rsidRDefault="005B773C" w:rsidP="005B773C">
      <w:pPr>
        <w:spacing w:line="240" w:lineRule="atLeast"/>
        <w:rPr>
          <w:rFonts w:ascii="Arial" w:hAnsi="Arial" w:cs="Arial"/>
          <w:sz w:val="20"/>
          <w:szCs w:val="20"/>
        </w:rPr>
      </w:pPr>
      <w:r w:rsidRPr="0068323A">
        <w:rPr>
          <w:rFonts w:ascii="Arial" w:hAnsi="Arial" w:cs="Arial"/>
          <w:sz w:val="20"/>
          <w:szCs w:val="20"/>
        </w:rPr>
        <w:t>God’s heart is a heart in action. What actions are within our power, to make a difference in the world? A staff member has the challenge to figure out how best to model a caring heart, without being “self-righteous”.</w:t>
      </w:r>
    </w:p>
    <w:p w:rsidR="00C002CA" w:rsidRPr="00976B0B" w:rsidRDefault="00C002CA" w:rsidP="00E54B31">
      <w:pPr>
        <w:spacing w:line="240" w:lineRule="atLeast"/>
        <w:rPr>
          <w:rFonts w:ascii="Arial" w:hAnsi="Arial" w:cs="Arial"/>
          <w:sz w:val="20"/>
          <w:szCs w:val="20"/>
        </w:rPr>
      </w:pPr>
    </w:p>
    <w:p w:rsidR="00976B0B" w:rsidRPr="00976B0B" w:rsidRDefault="00976B0B" w:rsidP="00976B0B">
      <w:pPr>
        <w:spacing w:line="240" w:lineRule="atLeast"/>
        <w:rPr>
          <w:rFonts w:ascii="Arial" w:hAnsi="Arial" w:cs="Arial"/>
          <w:b/>
          <w:sz w:val="20"/>
          <w:szCs w:val="20"/>
        </w:rPr>
      </w:pPr>
      <w:r w:rsidRPr="00976B0B">
        <w:rPr>
          <w:rFonts w:ascii="Arial" w:hAnsi="Arial" w:cs="Arial"/>
          <w:b/>
          <w:sz w:val="20"/>
          <w:szCs w:val="20"/>
        </w:rPr>
        <w:t>ACTIVITIES</w:t>
      </w:r>
    </w:p>
    <w:p w:rsidR="005B773C" w:rsidRPr="0068323A" w:rsidRDefault="005B773C" w:rsidP="005B773C">
      <w:pPr>
        <w:spacing w:line="240" w:lineRule="atLeast"/>
        <w:rPr>
          <w:rFonts w:ascii="Arial" w:hAnsi="Arial" w:cs="Arial"/>
          <w:sz w:val="20"/>
          <w:szCs w:val="20"/>
        </w:rPr>
      </w:pPr>
      <w:r w:rsidRPr="0068323A">
        <w:rPr>
          <w:rFonts w:ascii="Arial" w:hAnsi="Arial" w:cs="Arial"/>
          <w:sz w:val="20"/>
          <w:szCs w:val="20"/>
        </w:rPr>
        <w:t>DISCUSSION IDEAS FOR THREAD: "Caring"</w:t>
      </w:r>
    </w:p>
    <w:p w:rsidR="005B773C" w:rsidRPr="0068323A" w:rsidRDefault="005B773C" w:rsidP="005B773C">
      <w:pPr>
        <w:spacing w:line="240" w:lineRule="atLeast"/>
        <w:rPr>
          <w:rFonts w:ascii="Arial" w:hAnsi="Arial" w:cs="Arial"/>
          <w:sz w:val="20"/>
          <w:szCs w:val="20"/>
        </w:rPr>
      </w:pPr>
    </w:p>
    <w:p w:rsidR="005B773C" w:rsidRPr="0068323A" w:rsidRDefault="005B773C" w:rsidP="005B773C">
      <w:pPr>
        <w:spacing w:line="240" w:lineRule="atLeast"/>
        <w:rPr>
          <w:rFonts w:ascii="Arial" w:hAnsi="Arial" w:cs="Arial"/>
          <w:sz w:val="20"/>
          <w:szCs w:val="20"/>
        </w:rPr>
      </w:pPr>
      <w:r w:rsidRPr="0068323A">
        <w:rPr>
          <w:rFonts w:ascii="Arial" w:hAnsi="Arial" w:cs="Arial"/>
          <w:sz w:val="20"/>
          <w:szCs w:val="20"/>
        </w:rPr>
        <w:t>* Identify people in our lives who have been the most caring.</w:t>
      </w:r>
    </w:p>
    <w:p w:rsidR="005B773C" w:rsidRPr="0068323A" w:rsidRDefault="005B773C" w:rsidP="005B773C">
      <w:pPr>
        <w:spacing w:line="240" w:lineRule="atLeast"/>
        <w:rPr>
          <w:rFonts w:ascii="Arial" w:hAnsi="Arial" w:cs="Arial"/>
          <w:sz w:val="20"/>
          <w:szCs w:val="20"/>
        </w:rPr>
      </w:pPr>
    </w:p>
    <w:p w:rsidR="005B773C" w:rsidRPr="0068323A" w:rsidRDefault="005B773C" w:rsidP="005B773C">
      <w:pPr>
        <w:spacing w:line="240" w:lineRule="atLeast"/>
        <w:rPr>
          <w:rFonts w:ascii="Arial" w:hAnsi="Arial" w:cs="Arial"/>
          <w:sz w:val="20"/>
          <w:szCs w:val="20"/>
        </w:rPr>
      </w:pPr>
      <w:r w:rsidRPr="0068323A">
        <w:rPr>
          <w:rFonts w:ascii="Arial" w:hAnsi="Arial" w:cs="Arial"/>
          <w:sz w:val="20"/>
          <w:szCs w:val="20"/>
        </w:rPr>
        <w:t>* How did we help others when we were very little?</w:t>
      </w:r>
    </w:p>
    <w:p w:rsidR="005B773C" w:rsidRPr="0068323A" w:rsidRDefault="005B773C" w:rsidP="005B773C">
      <w:pPr>
        <w:spacing w:line="240" w:lineRule="atLeast"/>
        <w:rPr>
          <w:rFonts w:ascii="Arial" w:hAnsi="Arial" w:cs="Arial"/>
          <w:sz w:val="20"/>
          <w:szCs w:val="20"/>
        </w:rPr>
      </w:pPr>
    </w:p>
    <w:p w:rsidR="005B773C" w:rsidRPr="0068323A" w:rsidRDefault="005B773C" w:rsidP="005B773C">
      <w:pPr>
        <w:spacing w:line="240" w:lineRule="atLeast"/>
        <w:rPr>
          <w:rFonts w:ascii="Arial" w:hAnsi="Arial" w:cs="Arial"/>
          <w:sz w:val="20"/>
          <w:szCs w:val="20"/>
        </w:rPr>
      </w:pPr>
      <w:r w:rsidRPr="0068323A">
        <w:rPr>
          <w:rFonts w:ascii="Arial" w:hAnsi="Arial" w:cs="Arial"/>
          <w:sz w:val="20"/>
          <w:szCs w:val="20"/>
        </w:rPr>
        <w:t>* Brain storm ways that we can remember to care for the needy by setting up simple weekly “rituals” (at home and at school)</w:t>
      </w:r>
    </w:p>
    <w:p w:rsidR="005B773C" w:rsidRPr="0068323A" w:rsidRDefault="005B773C" w:rsidP="005B773C">
      <w:pPr>
        <w:spacing w:line="240" w:lineRule="atLeast"/>
        <w:rPr>
          <w:rFonts w:ascii="Arial" w:hAnsi="Arial" w:cs="Arial"/>
          <w:sz w:val="20"/>
          <w:szCs w:val="20"/>
        </w:rPr>
      </w:pPr>
    </w:p>
    <w:p w:rsidR="005B773C" w:rsidRPr="0068323A" w:rsidRDefault="005B773C" w:rsidP="005B773C">
      <w:pPr>
        <w:spacing w:line="240" w:lineRule="atLeast"/>
        <w:rPr>
          <w:rFonts w:ascii="Arial" w:hAnsi="Arial" w:cs="Arial"/>
          <w:sz w:val="20"/>
          <w:szCs w:val="20"/>
        </w:rPr>
      </w:pPr>
      <w:r w:rsidRPr="0068323A">
        <w:rPr>
          <w:rFonts w:ascii="Arial" w:hAnsi="Arial" w:cs="Arial"/>
          <w:sz w:val="20"/>
          <w:szCs w:val="20"/>
        </w:rPr>
        <w:lastRenderedPageBreak/>
        <w:t>* Research and discuss the kinds of CARE that is provided by different charity groups.</w:t>
      </w:r>
    </w:p>
    <w:p w:rsidR="005B773C" w:rsidRPr="0068323A" w:rsidRDefault="005B773C" w:rsidP="005B773C">
      <w:pPr>
        <w:spacing w:line="240" w:lineRule="atLeast"/>
        <w:rPr>
          <w:rFonts w:ascii="Arial" w:hAnsi="Arial" w:cs="Arial"/>
          <w:sz w:val="20"/>
          <w:szCs w:val="20"/>
        </w:rPr>
      </w:pPr>
    </w:p>
    <w:p w:rsidR="005B773C" w:rsidRPr="0068323A" w:rsidRDefault="005B773C" w:rsidP="005B773C">
      <w:pPr>
        <w:spacing w:line="240" w:lineRule="atLeast"/>
        <w:rPr>
          <w:rFonts w:ascii="Arial" w:hAnsi="Arial" w:cs="Arial"/>
          <w:sz w:val="20"/>
          <w:szCs w:val="20"/>
        </w:rPr>
      </w:pPr>
      <w:r w:rsidRPr="0068323A">
        <w:rPr>
          <w:rFonts w:ascii="Arial" w:hAnsi="Arial" w:cs="Arial"/>
          <w:sz w:val="20"/>
          <w:szCs w:val="20"/>
        </w:rPr>
        <w:t>* Discuss how a school can celebrate “CARING”, without making it trite or corny.</w:t>
      </w:r>
    </w:p>
    <w:p w:rsidR="005B773C" w:rsidRPr="0068323A" w:rsidRDefault="005B773C" w:rsidP="005B773C">
      <w:pPr>
        <w:spacing w:line="240" w:lineRule="atLeast"/>
        <w:rPr>
          <w:rFonts w:ascii="Arial" w:hAnsi="Arial" w:cs="Arial"/>
          <w:sz w:val="20"/>
          <w:szCs w:val="20"/>
        </w:rPr>
      </w:pPr>
    </w:p>
    <w:p w:rsidR="005B773C" w:rsidRPr="0068323A" w:rsidRDefault="005B773C" w:rsidP="005B773C">
      <w:pPr>
        <w:spacing w:line="240" w:lineRule="atLeast"/>
        <w:rPr>
          <w:rFonts w:ascii="Arial" w:hAnsi="Arial" w:cs="Arial"/>
          <w:sz w:val="20"/>
          <w:szCs w:val="20"/>
        </w:rPr>
      </w:pPr>
      <w:r w:rsidRPr="0068323A">
        <w:rPr>
          <w:rFonts w:ascii="Arial" w:hAnsi="Arial" w:cs="Arial"/>
          <w:sz w:val="20"/>
          <w:szCs w:val="20"/>
        </w:rPr>
        <w:t>* List ways that disabled people need us to care for them.</w:t>
      </w:r>
    </w:p>
    <w:p w:rsidR="005B773C" w:rsidRPr="0068323A" w:rsidRDefault="005B773C" w:rsidP="005B773C">
      <w:pPr>
        <w:spacing w:line="240" w:lineRule="atLeast"/>
        <w:rPr>
          <w:rFonts w:ascii="Arial" w:hAnsi="Arial" w:cs="Arial"/>
          <w:sz w:val="20"/>
          <w:szCs w:val="20"/>
        </w:rPr>
      </w:pPr>
    </w:p>
    <w:p w:rsidR="005B773C" w:rsidRPr="0068323A" w:rsidRDefault="005B773C" w:rsidP="005B773C">
      <w:pPr>
        <w:spacing w:line="240" w:lineRule="atLeast"/>
        <w:rPr>
          <w:rFonts w:ascii="Arial" w:hAnsi="Arial" w:cs="Arial"/>
          <w:sz w:val="20"/>
          <w:szCs w:val="20"/>
        </w:rPr>
      </w:pPr>
      <w:r w:rsidRPr="0068323A">
        <w:rPr>
          <w:rFonts w:ascii="Arial" w:hAnsi="Arial" w:cs="Arial"/>
          <w:sz w:val="20"/>
          <w:szCs w:val="20"/>
        </w:rPr>
        <w:t>* Collate the signals (word and action) that we give, to show that we really do care.</w:t>
      </w:r>
    </w:p>
    <w:p w:rsidR="005B773C" w:rsidRPr="0068323A" w:rsidRDefault="005B773C" w:rsidP="005B773C">
      <w:pPr>
        <w:spacing w:line="240" w:lineRule="atLeast"/>
        <w:rPr>
          <w:rFonts w:ascii="Arial" w:hAnsi="Arial" w:cs="Arial"/>
          <w:sz w:val="20"/>
          <w:szCs w:val="20"/>
        </w:rPr>
      </w:pPr>
    </w:p>
    <w:p w:rsidR="005B773C" w:rsidRPr="0068323A" w:rsidRDefault="005B773C" w:rsidP="005B773C">
      <w:pPr>
        <w:spacing w:line="240" w:lineRule="atLeast"/>
        <w:rPr>
          <w:rFonts w:ascii="Arial" w:hAnsi="Arial" w:cs="Arial"/>
          <w:sz w:val="20"/>
          <w:szCs w:val="20"/>
        </w:rPr>
      </w:pPr>
      <w:r w:rsidRPr="0068323A">
        <w:rPr>
          <w:rFonts w:ascii="Arial" w:hAnsi="Arial" w:cs="Arial"/>
          <w:sz w:val="20"/>
          <w:szCs w:val="20"/>
        </w:rPr>
        <w:t>* Make a life size drawing of a person. On the drawing, add representations of the needs that we all have, as human person. Make sure that you include the physical, emotional, social, psychological, cultural, spiritual and relational needs that we have.</w:t>
      </w:r>
    </w:p>
    <w:p w:rsidR="002F140E" w:rsidRDefault="002F140E" w:rsidP="00976B0B">
      <w:pPr>
        <w:spacing w:line="240" w:lineRule="atLeast"/>
        <w:rPr>
          <w:rFonts w:ascii="Arial" w:hAnsi="Arial" w:cs="Arial"/>
          <w:sz w:val="20"/>
          <w:szCs w:val="20"/>
        </w:rPr>
      </w:pPr>
    </w:p>
    <w:p w:rsidR="005B773C" w:rsidRPr="0068323A" w:rsidRDefault="005B773C" w:rsidP="005B773C">
      <w:pPr>
        <w:spacing w:line="240" w:lineRule="atLeast"/>
        <w:rPr>
          <w:rFonts w:ascii="Arial" w:hAnsi="Arial" w:cs="Arial"/>
          <w:sz w:val="20"/>
          <w:szCs w:val="20"/>
        </w:rPr>
      </w:pPr>
      <w:r w:rsidRPr="0068323A">
        <w:rPr>
          <w:rFonts w:ascii="Arial" w:hAnsi="Arial" w:cs="Arial"/>
          <w:sz w:val="20"/>
          <w:szCs w:val="20"/>
        </w:rPr>
        <w:t xml:space="preserve">BIBLE QUOTES to talk </w:t>
      </w:r>
      <w:proofErr w:type="gramStart"/>
      <w:r w:rsidRPr="0068323A">
        <w:rPr>
          <w:rFonts w:ascii="Arial" w:hAnsi="Arial" w:cs="Arial"/>
          <w:sz w:val="20"/>
          <w:szCs w:val="20"/>
        </w:rPr>
        <w:t>about ....</w:t>
      </w:r>
      <w:proofErr w:type="gramEnd"/>
    </w:p>
    <w:p w:rsidR="005B773C" w:rsidRPr="0068323A" w:rsidRDefault="005B773C" w:rsidP="005B773C">
      <w:pPr>
        <w:spacing w:line="240" w:lineRule="atLeast"/>
        <w:rPr>
          <w:rFonts w:ascii="Arial" w:hAnsi="Arial" w:cs="Arial"/>
          <w:sz w:val="20"/>
          <w:szCs w:val="20"/>
        </w:rPr>
      </w:pPr>
      <w:r w:rsidRPr="0068323A">
        <w:rPr>
          <w:rFonts w:ascii="Arial" w:hAnsi="Arial" w:cs="Arial"/>
          <w:sz w:val="20"/>
          <w:szCs w:val="20"/>
        </w:rPr>
        <w:t>"Give thanks to the LORD, for he is good. His love endures forever." Psalm 136:1-3</w:t>
      </w:r>
    </w:p>
    <w:p w:rsidR="005B773C" w:rsidRPr="0068323A" w:rsidRDefault="005B773C" w:rsidP="005B773C">
      <w:pPr>
        <w:spacing w:line="240" w:lineRule="atLeast"/>
        <w:rPr>
          <w:rFonts w:ascii="Arial" w:hAnsi="Arial" w:cs="Arial"/>
          <w:sz w:val="20"/>
          <w:szCs w:val="20"/>
        </w:rPr>
      </w:pPr>
    </w:p>
    <w:p w:rsidR="005B773C" w:rsidRPr="0068323A" w:rsidRDefault="005B773C" w:rsidP="005B773C">
      <w:pPr>
        <w:spacing w:line="240" w:lineRule="atLeast"/>
        <w:rPr>
          <w:rFonts w:ascii="Arial" w:hAnsi="Arial" w:cs="Arial"/>
          <w:sz w:val="20"/>
          <w:szCs w:val="20"/>
        </w:rPr>
      </w:pPr>
      <w:r w:rsidRPr="0068323A">
        <w:rPr>
          <w:rFonts w:ascii="Arial" w:hAnsi="Arial" w:cs="Arial"/>
          <w:sz w:val="20"/>
          <w:szCs w:val="20"/>
        </w:rPr>
        <w:t xml:space="preserve">Jesus said, "By this people will know that you are my disciples, if you love one another." John 13:34-36. </w:t>
      </w:r>
    </w:p>
    <w:p w:rsidR="005B773C" w:rsidRPr="0068323A" w:rsidRDefault="005B773C" w:rsidP="005B773C">
      <w:pPr>
        <w:spacing w:line="240" w:lineRule="atLeast"/>
        <w:rPr>
          <w:rFonts w:ascii="Arial" w:hAnsi="Arial" w:cs="Arial"/>
          <w:sz w:val="20"/>
          <w:szCs w:val="20"/>
        </w:rPr>
      </w:pPr>
    </w:p>
    <w:p w:rsidR="005B773C" w:rsidRPr="0068323A" w:rsidRDefault="005B773C" w:rsidP="005B773C">
      <w:pPr>
        <w:spacing w:line="240" w:lineRule="atLeast"/>
        <w:rPr>
          <w:rFonts w:ascii="Arial" w:hAnsi="Arial" w:cs="Arial"/>
          <w:sz w:val="20"/>
          <w:szCs w:val="20"/>
        </w:rPr>
      </w:pPr>
      <w:r w:rsidRPr="0068323A">
        <w:rPr>
          <w:rFonts w:ascii="Arial" w:hAnsi="Arial" w:cs="Arial"/>
          <w:sz w:val="20"/>
          <w:szCs w:val="20"/>
        </w:rPr>
        <w:t>St Paul wrote, "And this is my prayer: that your love may abound more and more in knowledge and depth of insight." Philippians 1:8-10</w:t>
      </w:r>
    </w:p>
    <w:p w:rsidR="005B773C" w:rsidRPr="0068323A" w:rsidRDefault="005B773C" w:rsidP="005B773C">
      <w:pPr>
        <w:spacing w:line="240" w:lineRule="atLeast"/>
        <w:rPr>
          <w:rFonts w:ascii="Arial" w:hAnsi="Arial" w:cs="Arial"/>
          <w:sz w:val="20"/>
          <w:szCs w:val="20"/>
        </w:rPr>
      </w:pPr>
    </w:p>
    <w:p w:rsidR="005B773C" w:rsidRPr="0068323A" w:rsidRDefault="005B773C" w:rsidP="005B773C">
      <w:pPr>
        <w:spacing w:line="240" w:lineRule="atLeast"/>
        <w:rPr>
          <w:rFonts w:ascii="Arial" w:hAnsi="Arial" w:cs="Arial"/>
          <w:sz w:val="20"/>
          <w:szCs w:val="20"/>
        </w:rPr>
      </w:pPr>
      <w:r w:rsidRPr="0068323A">
        <w:rPr>
          <w:rFonts w:ascii="Arial" w:hAnsi="Arial" w:cs="Arial"/>
          <w:sz w:val="20"/>
          <w:szCs w:val="20"/>
        </w:rPr>
        <w:t xml:space="preserve">"And so we know and rely on the love God has for us. God is love. Whoever lives in love lives in God, and God in </w:t>
      </w:r>
      <w:proofErr w:type="gramStart"/>
      <w:r w:rsidRPr="0068323A">
        <w:rPr>
          <w:rFonts w:ascii="Arial" w:hAnsi="Arial" w:cs="Arial"/>
          <w:sz w:val="20"/>
          <w:szCs w:val="20"/>
        </w:rPr>
        <w:t>him.</w:t>
      </w:r>
      <w:proofErr w:type="gramEnd"/>
      <w:r w:rsidRPr="0068323A">
        <w:rPr>
          <w:rFonts w:ascii="Arial" w:hAnsi="Arial" w:cs="Arial"/>
          <w:sz w:val="20"/>
          <w:szCs w:val="20"/>
        </w:rPr>
        <w:t xml:space="preserve">" 1 John 4:15-17 </w:t>
      </w:r>
    </w:p>
    <w:p w:rsidR="005B773C" w:rsidRDefault="005B773C" w:rsidP="00976B0B">
      <w:pPr>
        <w:spacing w:line="240" w:lineRule="atLeast"/>
        <w:rPr>
          <w:rFonts w:ascii="Arial" w:hAnsi="Arial" w:cs="Arial"/>
          <w:sz w:val="20"/>
          <w:szCs w:val="20"/>
        </w:rPr>
      </w:pPr>
    </w:p>
    <w:p w:rsidR="005B773C" w:rsidRPr="00976B0B" w:rsidRDefault="005B773C" w:rsidP="00976B0B">
      <w:pPr>
        <w:spacing w:line="240" w:lineRule="atLeast"/>
        <w:rPr>
          <w:rFonts w:ascii="Arial" w:hAnsi="Arial" w:cs="Arial"/>
          <w:sz w:val="20"/>
          <w:szCs w:val="20"/>
        </w:rPr>
      </w:pPr>
    </w:p>
    <w:p w:rsidR="002F140E" w:rsidRPr="00F96E52" w:rsidRDefault="00144EE0" w:rsidP="002F140E">
      <w:pPr>
        <w:spacing w:line="240" w:lineRule="atLeast"/>
        <w:rPr>
          <w:rFonts w:ascii="Arial" w:hAnsi="Arial" w:cs="Arial"/>
          <w:b/>
          <w:sz w:val="20"/>
          <w:szCs w:val="20"/>
        </w:rPr>
      </w:pPr>
      <w:r w:rsidRPr="00F96E52">
        <w:rPr>
          <w:rFonts w:ascii="Arial" w:hAnsi="Arial" w:cs="Arial"/>
          <w:b/>
          <w:sz w:val="20"/>
          <w:szCs w:val="20"/>
        </w:rPr>
        <w:t>PRAYING:</w:t>
      </w:r>
    </w:p>
    <w:p w:rsidR="00F6698D" w:rsidRPr="00F6698D" w:rsidRDefault="005B773C" w:rsidP="00F6698D">
      <w:pPr>
        <w:spacing w:line="240" w:lineRule="atLeast"/>
        <w:rPr>
          <w:rFonts w:ascii="Arial" w:hAnsi="Arial" w:cs="Arial"/>
          <w:i/>
          <w:sz w:val="20"/>
          <w:szCs w:val="20"/>
        </w:rPr>
      </w:pPr>
      <w:r>
        <w:rPr>
          <w:rFonts w:ascii="Arial" w:hAnsi="Arial" w:cs="Arial"/>
          <w:i/>
          <w:sz w:val="20"/>
          <w:szCs w:val="20"/>
        </w:rPr>
        <w:t>These two</w:t>
      </w:r>
      <w:r w:rsidR="00A20787">
        <w:rPr>
          <w:rFonts w:ascii="Arial" w:hAnsi="Arial" w:cs="Arial"/>
          <w:i/>
          <w:sz w:val="20"/>
          <w:szCs w:val="20"/>
        </w:rPr>
        <w:t xml:space="preserve"> we</w:t>
      </w:r>
      <w:r w:rsidR="00F6698D" w:rsidRPr="00F6698D">
        <w:rPr>
          <w:rFonts w:ascii="Arial" w:hAnsi="Arial" w:cs="Arial"/>
          <w:i/>
          <w:sz w:val="20"/>
          <w:szCs w:val="20"/>
        </w:rPr>
        <w:t>ek</w:t>
      </w:r>
      <w:r>
        <w:rPr>
          <w:rFonts w:ascii="Arial" w:hAnsi="Arial" w:cs="Arial"/>
          <w:i/>
          <w:sz w:val="20"/>
          <w:szCs w:val="20"/>
        </w:rPr>
        <w:t>s</w:t>
      </w:r>
      <w:r w:rsidR="00F6698D" w:rsidRPr="00F6698D">
        <w:rPr>
          <w:rFonts w:ascii="Arial" w:hAnsi="Arial" w:cs="Arial"/>
          <w:i/>
          <w:sz w:val="20"/>
          <w:szCs w:val="20"/>
        </w:rPr>
        <w:t xml:space="preserve"> we could pray for: </w:t>
      </w:r>
    </w:p>
    <w:p w:rsidR="005B773C" w:rsidRPr="005B773C" w:rsidRDefault="005B773C" w:rsidP="005B773C">
      <w:pPr>
        <w:spacing w:line="240" w:lineRule="atLeast"/>
        <w:rPr>
          <w:rFonts w:ascii="Arial" w:hAnsi="Arial" w:cs="Arial"/>
          <w:sz w:val="20"/>
          <w:szCs w:val="20"/>
        </w:rPr>
      </w:pPr>
      <w:r>
        <w:rPr>
          <w:rFonts w:ascii="Arial" w:hAnsi="Arial" w:cs="Arial"/>
          <w:sz w:val="20"/>
          <w:szCs w:val="20"/>
        </w:rPr>
        <w:t xml:space="preserve"># </w:t>
      </w:r>
      <w:proofErr w:type="gramStart"/>
      <w:r w:rsidRPr="005B773C">
        <w:rPr>
          <w:rFonts w:ascii="Arial" w:hAnsi="Arial" w:cs="Arial"/>
          <w:sz w:val="20"/>
          <w:szCs w:val="20"/>
        </w:rPr>
        <w:t>our</w:t>
      </w:r>
      <w:proofErr w:type="gramEnd"/>
      <w:r w:rsidRPr="005B773C">
        <w:rPr>
          <w:rFonts w:ascii="Arial" w:hAnsi="Arial" w:cs="Arial"/>
          <w:sz w:val="20"/>
          <w:szCs w:val="20"/>
        </w:rPr>
        <w:t xml:space="preserve"> school: that we would be caring community;</w:t>
      </w:r>
    </w:p>
    <w:p w:rsidR="005B773C" w:rsidRPr="005B773C" w:rsidRDefault="005B773C" w:rsidP="005B773C">
      <w:pPr>
        <w:spacing w:line="240" w:lineRule="atLeast"/>
        <w:rPr>
          <w:rFonts w:ascii="Arial" w:hAnsi="Arial" w:cs="Arial"/>
          <w:sz w:val="20"/>
          <w:szCs w:val="20"/>
        </w:rPr>
      </w:pPr>
      <w:r>
        <w:rPr>
          <w:rFonts w:ascii="Arial" w:hAnsi="Arial" w:cs="Arial"/>
          <w:sz w:val="20"/>
          <w:szCs w:val="20"/>
        </w:rPr>
        <w:t xml:space="preserve"># </w:t>
      </w:r>
      <w:proofErr w:type="gramStart"/>
      <w:r w:rsidRPr="005B773C">
        <w:rPr>
          <w:rFonts w:ascii="Arial" w:hAnsi="Arial" w:cs="Arial"/>
          <w:sz w:val="20"/>
          <w:szCs w:val="20"/>
        </w:rPr>
        <w:t>people</w:t>
      </w:r>
      <w:proofErr w:type="gramEnd"/>
      <w:r w:rsidRPr="005B773C">
        <w:rPr>
          <w:rFonts w:ascii="Arial" w:hAnsi="Arial" w:cs="Arial"/>
          <w:sz w:val="20"/>
          <w:szCs w:val="20"/>
        </w:rPr>
        <w:t xml:space="preserve"> who feel that no one cares</w:t>
      </w:r>
    </w:p>
    <w:p w:rsidR="005B773C" w:rsidRPr="005B773C" w:rsidRDefault="005B773C" w:rsidP="005B773C">
      <w:pPr>
        <w:spacing w:line="240" w:lineRule="atLeast"/>
        <w:rPr>
          <w:rFonts w:ascii="Arial" w:hAnsi="Arial" w:cs="Arial"/>
          <w:sz w:val="20"/>
          <w:szCs w:val="20"/>
        </w:rPr>
      </w:pPr>
      <w:r>
        <w:rPr>
          <w:rFonts w:ascii="Arial" w:hAnsi="Arial" w:cs="Arial"/>
          <w:sz w:val="20"/>
          <w:szCs w:val="20"/>
        </w:rPr>
        <w:t xml:space="preserve"># </w:t>
      </w:r>
      <w:proofErr w:type="gramStart"/>
      <w:r w:rsidRPr="005B773C">
        <w:rPr>
          <w:rFonts w:ascii="Arial" w:hAnsi="Arial" w:cs="Arial"/>
          <w:sz w:val="20"/>
          <w:szCs w:val="20"/>
        </w:rPr>
        <w:t>people</w:t>
      </w:r>
      <w:proofErr w:type="gramEnd"/>
      <w:r w:rsidRPr="005B773C">
        <w:rPr>
          <w:rFonts w:ascii="Arial" w:hAnsi="Arial" w:cs="Arial"/>
          <w:sz w:val="20"/>
          <w:szCs w:val="20"/>
        </w:rPr>
        <w:t xml:space="preserve"> who work in charity organisations</w:t>
      </w:r>
    </w:p>
    <w:p w:rsidR="005B773C" w:rsidRPr="005B773C" w:rsidRDefault="005B773C" w:rsidP="005B773C">
      <w:pPr>
        <w:spacing w:line="240" w:lineRule="atLeast"/>
        <w:rPr>
          <w:rFonts w:ascii="Arial" w:hAnsi="Arial" w:cs="Arial"/>
          <w:sz w:val="20"/>
          <w:szCs w:val="20"/>
        </w:rPr>
      </w:pPr>
      <w:r>
        <w:rPr>
          <w:rFonts w:ascii="Arial" w:hAnsi="Arial" w:cs="Arial"/>
          <w:sz w:val="20"/>
          <w:szCs w:val="20"/>
        </w:rPr>
        <w:t xml:space="preserve"># </w:t>
      </w:r>
      <w:proofErr w:type="gramStart"/>
      <w:r w:rsidRPr="005B773C">
        <w:rPr>
          <w:rFonts w:ascii="Arial" w:hAnsi="Arial" w:cs="Arial"/>
          <w:sz w:val="20"/>
          <w:szCs w:val="20"/>
        </w:rPr>
        <w:t>charity</w:t>
      </w:r>
      <w:proofErr w:type="gramEnd"/>
      <w:r w:rsidRPr="005B773C">
        <w:rPr>
          <w:rFonts w:ascii="Arial" w:hAnsi="Arial" w:cs="Arial"/>
          <w:sz w:val="20"/>
          <w:szCs w:val="20"/>
        </w:rPr>
        <w:t xml:space="preserve"> fund-raising activities in our School.</w:t>
      </w:r>
    </w:p>
    <w:p w:rsidR="005B773C" w:rsidRPr="005B773C" w:rsidRDefault="005B773C" w:rsidP="005B773C">
      <w:pPr>
        <w:spacing w:line="240" w:lineRule="atLeast"/>
        <w:rPr>
          <w:rFonts w:ascii="Arial" w:hAnsi="Arial" w:cs="Arial"/>
          <w:sz w:val="20"/>
          <w:szCs w:val="20"/>
        </w:rPr>
      </w:pPr>
    </w:p>
    <w:p w:rsidR="005B773C" w:rsidRPr="005B773C" w:rsidRDefault="005B773C" w:rsidP="005B773C">
      <w:pPr>
        <w:spacing w:line="240" w:lineRule="atLeast"/>
        <w:rPr>
          <w:rFonts w:ascii="Arial" w:hAnsi="Arial" w:cs="Arial"/>
          <w:sz w:val="20"/>
          <w:szCs w:val="20"/>
        </w:rPr>
      </w:pPr>
      <w:r w:rsidRPr="005B773C">
        <w:rPr>
          <w:rFonts w:ascii="Arial" w:hAnsi="Arial" w:cs="Arial"/>
          <w:sz w:val="20"/>
          <w:szCs w:val="20"/>
        </w:rPr>
        <w:t>An example of a prayer for this week:</w:t>
      </w:r>
    </w:p>
    <w:p w:rsidR="005B773C" w:rsidRPr="005B773C" w:rsidRDefault="005B773C" w:rsidP="005B773C">
      <w:pPr>
        <w:spacing w:line="240" w:lineRule="atLeast"/>
        <w:rPr>
          <w:rFonts w:ascii="Arial" w:hAnsi="Arial" w:cs="Arial"/>
          <w:sz w:val="20"/>
          <w:szCs w:val="20"/>
        </w:rPr>
      </w:pPr>
      <w:r w:rsidRPr="005B773C">
        <w:rPr>
          <w:rFonts w:ascii="Arial" w:hAnsi="Arial" w:cs="Arial"/>
          <w:sz w:val="20"/>
          <w:szCs w:val="20"/>
        </w:rPr>
        <w:t>God of love,</w:t>
      </w:r>
    </w:p>
    <w:p w:rsidR="005B773C" w:rsidRPr="005B773C" w:rsidRDefault="005B773C" w:rsidP="005B773C">
      <w:pPr>
        <w:spacing w:line="240" w:lineRule="atLeast"/>
        <w:rPr>
          <w:rFonts w:ascii="Arial" w:hAnsi="Arial" w:cs="Arial"/>
          <w:sz w:val="20"/>
          <w:szCs w:val="20"/>
        </w:rPr>
      </w:pPr>
      <w:proofErr w:type="gramStart"/>
      <w:r w:rsidRPr="005B773C">
        <w:rPr>
          <w:rFonts w:ascii="Arial" w:hAnsi="Arial" w:cs="Arial"/>
          <w:sz w:val="20"/>
          <w:szCs w:val="20"/>
        </w:rPr>
        <w:t>give</w:t>
      </w:r>
      <w:proofErr w:type="gramEnd"/>
      <w:r w:rsidRPr="005B773C">
        <w:rPr>
          <w:rFonts w:ascii="Arial" w:hAnsi="Arial" w:cs="Arial"/>
          <w:sz w:val="20"/>
          <w:szCs w:val="20"/>
        </w:rPr>
        <w:t xml:space="preserve"> me a heart that cares.</w:t>
      </w:r>
    </w:p>
    <w:p w:rsidR="005B773C" w:rsidRPr="005B773C" w:rsidRDefault="005B773C" w:rsidP="005B773C">
      <w:pPr>
        <w:spacing w:line="240" w:lineRule="atLeast"/>
        <w:rPr>
          <w:rFonts w:ascii="Arial" w:hAnsi="Arial" w:cs="Arial"/>
          <w:sz w:val="20"/>
          <w:szCs w:val="20"/>
        </w:rPr>
      </w:pPr>
      <w:r w:rsidRPr="005B773C">
        <w:rPr>
          <w:rFonts w:ascii="Arial" w:hAnsi="Arial" w:cs="Arial"/>
          <w:sz w:val="20"/>
          <w:szCs w:val="20"/>
        </w:rPr>
        <w:t xml:space="preserve">When my heart grows cold with selfishness, </w:t>
      </w:r>
    </w:p>
    <w:p w:rsidR="005B773C" w:rsidRDefault="005B773C" w:rsidP="005B773C">
      <w:pPr>
        <w:spacing w:line="240" w:lineRule="atLeast"/>
        <w:rPr>
          <w:rFonts w:ascii="Arial" w:hAnsi="Arial" w:cs="Arial"/>
          <w:sz w:val="20"/>
          <w:szCs w:val="20"/>
        </w:rPr>
      </w:pPr>
      <w:proofErr w:type="gramStart"/>
      <w:r w:rsidRPr="005B773C">
        <w:rPr>
          <w:rFonts w:ascii="Arial" w:hAnsi="Arial" w:cs="Arial"/>
          <w:sz w:val="20"/>
          <w:szCs w:val="20"/>
        </w:rPr>
        <w:t>send</w:t>
      </w:r>
      <w:proofErr w:type="gramEnd"/>
      <w:r w:rsidRPr="005B773C">
        <w:rPr>
          <w:rFonts w:ascii="Arial" w:hAnsi="Arial" w:cs="Arial"/>
          <w:sz w:val="20"/>
          <w:szCs w:val="20"/>
        </w:rPr>
        <w:t xml:space="preserve"> your Spirit to fill me with compassion for the needs of others. Amen</w:t>
      </w:r>
    </w:p>
    <w:p w:rsidR="00F6698D" w:rsidRPr="00F6698D" w:rsidRDefault="00F6698D" w:rsidP="005B773C">
      <w:pPr>
        <w:spacing w:line="240" w:lineRule="atLeast"/>
        <w:rPr>
          <w:rFonts w:ascii="Arial" w:hAnsi="Arial" w:cs="Arial"/>
          <w:sz w:val="20"/>
          <w:szCs w:val="20"/>
        </w:rPr>
      </w:pPr>
    </w:p>
    <w:p w:rsidR="004570AB" w:rsidRPr="0068323A" w:rsidRDefault="005B773C" w:rsidP="005B773C">
      <w:pPr>
        <w:spacing w:line="240" w:lineRule="atLeast"/>
        <w:rPr>
          <w:rFonts w:ascii="Arial" w:hAnsi="Arial" w:cs="Arial"/>
          <w:sz w:val="20"/>
          <w:szCs w:val="20"/>
        </w:rPr>
      </w:pPr>
      <w:r w:rsidRPr="0068323A">
        <w:rPr>
          <w:rFonts w:ascii="Arial" w:hAnsi="Arial" w:cs="Arial"/>
          <w:sz w:val="20"/>
          <w:szCs w:val="20"/>
        </w:rPr>
        <w:t>The prayer of St Francis is</w:t>
      </w:r>
      <w:r>
        <w:rPr>
          <w:rFonts w:ascii="Arial" w:hAnsi="Arial" w:cs="Arial"/>
          <w:sz w:val="20"/>
          <w:szCs w:val="20"/>
        </w:rPr>
        <w:t xml:space="preserve"> an ideal prayer for this week.</w:t>
      </w:r>
    </w:p>
    <w:sectPr w:rsidR="004570AB" w:rsidRPr="0068323A" w:rsidSect="00352F4F">
      <w:type w:val="continuous"/>
      <w:pgSz w:w="11906" w:h="16838"/>
      <w:pgMar w:top="851" w:right="851" w:bottom="851" w:left="851" w:header="708" w:footer="708" w:gutter="0"/>
      <w:cols w:sep="1"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2A0" w:rsidRDefault="005612A0" w:rsidP="009D3CFC">
      <w:r>
        <w:separator/>
      </w:r>
    </w:p>
  </w:endnote>
  <w:endnote w:type="continuationSeparator" w:id="0">
    <w:p w:rsidR="005612A0" w:rsidRDefault="005612A0" w:rsidP="009D3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2A0" w:rsidRDefault="005612A0" w:rsidP="009D3CFC">
      <w:r>
        <w:separator/>
      </w:r>
    </w:p>
  </w:footnote>
  <w:footnote w:type="continuationSeparator" w:id="0">
    <w:p w:rsidR="005612A0" w:rsidRDefault="005612A0" w:rsidP="009D3C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A2CCA"/>
    <w:rsid w:val="000615E7"/>
    <w:rsid w:val="00067906"/>
    <w:rsid w:val="000B37AB"/>
    <w:rsid w:val="000E6F70"/>
    <w:rsid w:val="00100B73"/>
    <w:rsid w:val="0012703C"/>
    <w:rsid w:val="00131717"/>
    <w:rsid w:val="00137285"/>
    <w:rsid w:val="00144EE0"/>
    <w:rsid w:val="00154C56"/>
    <w:rsid w:val="00155421"/>
    <w:rsid w:val="001640CD"/>
    <w:rsid w:val="001A0A4E"/>
    <w:rsid w:val="001C26DB"/>
    <w:rsid w:val="001C3BAA"/>
    <w:rsid w:val="001C6677"/>
    <w:rsid w:val="002062F3"/>
    <w:rsid w:val="002327A0"/>
    <w:rsid w:val="00243F6C"/>
    <w:rsid w:val="00246C30"/>
    <w:rsid w:val="00262B4E"/>
    <w:rsid w:val="002651BE"/>
    <w:rsid w:val="0028552C"/>
    <w:rsid w:val="002B376D"/>
    <w:rsid w:val="002B7791"/>
    <w:rsid w:val="002C7DC5"/>
    <w:rsid w:val="002C7F97"/>
    <w:rsid w:val="002E2509"/>
    <w:rsid w:val="002F140E"/>
    <w:rsid w:val="00310F82"/>
    <w:rsid w:val="00316540"/>
    <w:rsid w:val="0033259E"/>
    <w:rsid w:val="00332697"/>
    <w:rsid w:val="00352F4F"/>
    <w:rsid w:val="003647EE"/>
    <w:rsid w:val="0037679C"/>
    <w:rsid w:val="003846F5"/>
    <w:rsid w:val="00395B77"/>
    <w:rsid w:val="003C0F1F"/>
    <w:rsid w:val="003E163F"/>
    <w:rsid w:val="00412874"/>
    <w:rsid w:val="00433AFC"/>
    <w:rsid w:val="00454C72"/>
    <w:rsid w:val="00455BB9"/>
    <w:rsid w:val="004570AB"/>
    <w:rsid w:val="00462118"/>
    <w:rsid w:val="00487132"/>
    <w:rsid w:val="004B4D9A"/>
    <w:rsid w:val="004E1764"/>
    <w:rsid w:val="00515DA8"/>
    <w:rsid w:val="00536A14"/>
    <w:rsid w:val="005527E1"/>
    <w:rsid w:val="005612A0"/>
    <w:rsid w:val="005760EC"/>
    <w:rsid w:val="00580D1E"/>
    <w:rsid w:val="005B773C"/>
    <w:rsid w:val="005C2607"/>
    <w:rsid w:val="005E56C3"/>
    <w:rsid w:val="006179CE"/>
    <w:rsid w:val="00630D19"/>
    <w:rsid w:val="00643C9B"/>
    <w:rsid w:val="00643DB3"/>
    <w:rsid w:val="00653D3D"/>
    <w:rsid w:val="0068323A"/>
    <w:rsid w:val="006D3B10"/>
    <w:rsid w:val="006E50C8"/>
    <w:rsid w:val="00726076"/>
    <w:rsid w:val="00730038"/>
    <w:rsid w:val="0075504F"/>
    <w:rsid w:val="00764166"/>
    <w:rsid w:val="00765ADF"/>
    <w:rsid w:val="0077215E"/>
    <w:rsid w:val="00783694"/>
    <w:rsid w:val="0079056F"/>
    <w:rsid w:val="007E3948"/>
    <w:rsid w:val="007F3950"/>
    <w:rsid w:val="007F6AEB"/>
    <w:rsid w:val="008534C9"/>
    <w:rsid w:val="00871969"/>
    <w:rsid w:val="00884969"/>
    <w:rsid w:val="0089797B"/>
    <w:rsid w:val="008A0A45"/>
    <w:rsid w:val="008A2CCA"/>
    <w:rsid w:val="008D2D2D"/>
    <w:rsid w:val="008E52C5"/>
    <w:rsid w:val="00954078"/>
    <w:rsid w:val="009711D0"/>
    <w:rsid w:val="00976B0B"/>
    <w:rsid w:val="009A188C"/>
    <w:rsid w:val="009A59E4"/>
    <w:rsid w:val="009D3CFC"/>
    <w:rsid w:val="009E20B5"/>
    <w:rsid w:val="00A20787"/>
    <w:rsid w:val="00A2501F"/>
    <w:rsid w:val="00A57467"/>
    <w:rsid w:val="00A653CB"/>
    <w:rsid w:val="00A77F39"/>
    <w:rsid w:val="00A853CC"/>
    <w:rsid w:val="00AA7C77"/>
    <w:rsid w:val="00AD44CC"/>
    <w:rsid w:val="00AF5E5A"/>
    <w:rsid w:val="00B13D91"/>
    <w:rsid w:val="00B243BE"/>
    <w:rsid w:val="00B344A6"/>
    <w:rsid w:val="00B721BF"/>
    <w:rsid w:val="00B859DB"/>
    <w:rsid w:val="00BA11AF"/>
    <w:rsid w:val="00BA4E60"/>
    <w:rsid w:val="00BD18C3"/>
    <w:rsid w:val="00BD3828"/>
    <w:rsid w:val="00C002CA"/>
    <w:rsid w:val="00C31DB7"/>
    <w:rsid w:val="00C31FB9"/>
    <w:rsid w:val="00C5738F"/>
    <w:rsid w:val="00C7511B"/>
    <w:rsid w:val="00CA03C2"/>
    <w:rsid w:val="00CA651D"/>
    <w:rsid w:val="00CC57D4"/>
    <w:rsid w:val="00CD6AC9"/>
    <w:rsid w:val="00D13184"/>
    <w:rsid w:val="00D7341C"/>
    <w:rsid w:val="00DA4648"/>
    <w:rsid w:val="00DB6E42"/>
    <w:rsid w:val="00E20A6E"/>
    <w:rsid w:val="00E3683D"/>
    <w:rsid w:val="00E40A41"/>
    <w:rsid w:val="00E54B31"/>
    <w:rsid w:val="00E70176"/>
    <w:rsid w:val="00EB4053"/>
    <w:rsid w:val="00EF2B6F"/>
    <w:rsid w:val="00F103DE"/>
    <w:rsid w:val="00F20F67"/>
    <w:rsid w:val="00F226B7"/>
    <w:rsid w:val="00F40772"/>
    <w:rsid w:val="00F57D48"/>
    <w:rsid w:val="00F62030"/>
    <w:rsid w:val="00F6698D"/>
    <w:rsid w:val="00F70553"/>
    <w:rsid w:val="00F800F8"/>
    <w:rsid w:val="00F8327D"/>
    <w:rsid w:val="00F96E52"/>
    <w:rsid w:val="00FB002A"/>
    <w:rsid w:val="00FE5577"/>
    <w:rsid w:val="00FE6645"/>
    <w:rsid w:val="00FF59E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CC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D3CFC"/>
    <w:pPr>
      <w:tabs>
        <w:tab w:val="center" w:pos="4513"/>
        <w:tab w:val="right" w:pos="9026"/>
      </w:tabs>
    </w:pPr>
  </w:style>
  <w:style w:type="character" w:customStyle="1" w:styleId="HeaderChar">
    <w:name w:val="Header Char"/>
    <w:basedOn w:val="DefaultParagraphFont"/>
    <w:link w:val="Header"/>
    <w:uiPriority w:val="99"/>
    <w:semiHidden/>
    <w:rsid w:val="009D3CFC"/>
    <w:rPr>
      <w:rFonts w:ascii="Calibri" w:hAnsi="Calibri" w:cs="Times New Roman"/>
    </w:rPr>
  </w:style>
  <w:style w:type="paragraph" w:styleId="Footer">
    <w:name w:val="footer"/>
    <w:basedOn w:val="Normal"/>
    <w:link w:val="FooterChar"/>
    <w:uiPriority w:val="99"/>
    <w:unhideWhenUsed/>
    <w:rsid w:val="009D3CFC"/>
    <w:pPr>
      <w:tabs>
        <w:tab w:val="center" w:pos="4513"/>
        <w:tab w:val="right" w:pos="9026"/>
      </w:tabs>
    </w:pPr>
  </w:style>
  <w:style w:type="character" w:customStyle="1" w:styleId="FooterChar">
    <w:name w:val="Footer Char"/>
    <w:basedOn w:val="DefaultParagraphFont"/>
    <w:link w:val="Footer"/>
    <w:uiPriority w:val="99"/>
    <w:rsid w:val="009D3CFC"/>
    <w:rPr>
      <w:rFonts w:ascii="Calibri" w:hAnsi="Calibri" w:cs="Times New Roman"/>
    </w:rPr>
  </w:style>
  <w:style w:type="paragraph" w:styleId="BalloonText">
    <w:name w:val="Balloon Text"/>
    <w:basedOn w:val="Normal"/>
    <w:link w:val="BalloonTextChar"/>
    <w:uiPriority w:val="99"/>
    <w:semiHidden/>
    <w:unhideWhenUsed/>
    <w:rsid w:val="009D3CFC"/>
    <w:rPr>
      <w:rFonts w:ascii="Tahoma" w:hAnsi="Tahoma" w:cs="Tahoma"/>
      <w:sz w:val="16"/>
      <w:szCs w:val="16"/>
    </w:rPr>
  </w:style>
  <w:style w:type="character" w:customStyle="1" w:styleId="BalloonTextChar">
    <w:name w:val="Balloon Text Char"/>
    <w:basedOn w:val="DefaultParagraphFont"/>
    <w:link w:val="BalloonText"/>
    <w:uiPriority w:val="99"/>
    <w:semiHidden/>
    <w:rsid w:val="009D3CFC"/>
    <w:rPr>
      <w:rFonts w:ascii="Tahoma" w:hAnsi="Tahoma" w:cs="Tahoma"/>
      <w:sz w:val="16"/>
      <w:szCs w:val="16"/>
    </w:rPr>
  </w:style>
  <w:style w:type="paragraph" w:styleId="ListParagraph">
    <w:name w:val="List Paragraph"/>
    <w:basedOn w:val="Normal"/>
    <w:uiPriority w:val="34"/>
    <w:qFormat/>
    <w:rsid w:val="00C751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137112">
      <w:bodyDiv w:val="1"/>
      <w:marLeft w:val="0"/>
      <w:marRight w:val="0"/>
      <w:marTop w:val="0"/>
      <w:marBottom w:val="0"/>
      <w:divBdr>
        <w:top w:val="none" w:sz="0" w:space="0" w:color="auto"/>
        <w:left w:val="none" w:sz="0" w:space="0" w:color="auto"/>
        <w:bottom w:val="none" w:sz="0" w:space="0" w:color="auto"/>
        <w:right w:val="none" w:sz="0" w:space="0" w:color="auto"/>
      </w:divBdr>
    </w:div>
    <w:div w:id="207388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940D5690D7E3449856AD88F33CAF3C" ma:contentTypeVersion="14" ma:contentTypeDescription="Create a new document." ma:contentTypeScope="" ma:versionID="6d2a16375b64c89045429c6ae72a381f">
  <xsd:schema xmlns:xsd="http://www.w3.org/2001/XMLSchema" xmlns:xs="http://www.w3.org/2001/XMLSchema" xmlns:p="http://schemas.microsoft.com/office/2006/metadata/properties" xmlns:ns2="eed38a8f-b75e-471e-8796-ca119f660bbd" xmlns:ns3="68b42e9d-6fab-4c28-b23d-c97b55050a44" targetNamespace="http://schemas.microsoft.com/office/2006/metadata/properties" ma:root="true" ma:fieldsID="22ef5be7958e710febfdde98b4712788" ns2:_="" ns3:_="">
    <xsd:import namespace="eed38a8f-b75e-471e-8796-ca119f660bbd"/>
    <xsd:import namespace="68b42e9d-6fab-4c28-b23d-c97b55050a4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d38a8f-b75e-471e-8796-ca119f660b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241ec11-3874-440f-80c1-df71f7a844f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b42e9d-6fab-4c28-b23d-c97b55050a4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8857dbe-50c7-425f-bad6-917d6ef05505}" ma:internalName="TaxCatchAll" ma:showField="CatchAllData" ma:web="68b42e9d-6fab-4c28-b23d-c97b55050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C382AC-DB06-4D34-83DE-76ED8AD2EB88}"/>
</file>

<file path=customXml/itemProps2.xml><?xml version="1.0" encoding="utf-8"?>
<ds:datastoreItem xmlns:ds="http://schemas.openxmlformats.org/officeDocument/2006/customXml" ds:itemID="{F61C8063-5CF6-443E-A9CE-B19D70C3EC75}"/>
</file>

<file path=docProps/app.xml><?xml version="1.0" encoding="utf-8"?>
<Properties xmlns="http://schemas.openxmlformats.org/officeDocument/2006/extended-properties" xmlns:vt="http://schemas.openxmlformats.org/officeDocument/2006/docPropsVTypes">
  <Template>Normal.dotm</Template>
  <TotalTime>208</TotalTime>
  <Pages>2</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paul.smith</dc:creator>
  <cp:keywords/>
  <dc:description/>
  <cp:lastModifiedBy>Paul Smith</cp:lastModifiedBy>
  <cp:revision>64</cp:revision>
  <dcterms:created xsi:type="dcterms:W3CDTF">2010-03-25T06:44:00Z</dcterms:created>
  <dcterms:modified xsi:type="dcterms:W3CDTF">2013-01-18T01:27:00Z</dcterms:modified>
</cp:coreProperties>
</file>